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88B92" w14:textId="333B3333" w:rsidR="000B2025" w:rsidRDefault="000B2025" w:rsidP="000B2025">
      <w:pPr>
        <w:jc w:val="right"/>
        <w:rPr>
          <w:rFonts w:ascii="Arial" w:hAnsi="Arial" w:cs="Arial"/>
        </w:rPr>
      </w:pPr>
      <w:r w:rsidRPr="000B2025">
        <w:rPr>
          <w:rFonts w:ascii="Arial" w:hAnsi="Arial" w:cs="Arial"/>
        </w:rPr>
        <w:t>Rzeszów, 6 sierpnia 2024 r.</w:t>
      </w:r>
    </w:p>
    <w:p w14:paraId="77E13320" w14:textId="77777777" w:rsidR="000B2025" w:rsidRPr="000B2025" w:rsidRDefault="000B2025" w:rsidP="000B2025">
      <w:pPr>
        <w:jc w:val="right"/>
        <w:rPr>
          <w:rFonts w:ascii="Arial" w:hAnsi="Arial" w:cs="Arial"/>
        </w:rPr>
      </w:pPr>
    </w:p>
    <w:p w14:paraId="7DE246B0" w14:textId="112E5B12" w:rsidR="00694040" w:rsidRDefault="00D55214" w:rsidP="00D55214">
      <w:pPr>
        <w:jc w:val="center"/>
        <w:rPr>
          <w:rFonts w:ascii="Arial" w:hAnsi="Arial" w:cs="Arial"/>
          <w:b/>
          <w:bCs/>
        </w:rPr>
      </w:pPr>
      <w:r w:rsidRPr="00D55214">
        <w:rPr>
          <w:rFonts w:ascii="Arial" w:hAnsi="Arial" w:cs="Arial"/>
          <w:b/>
          <w:bCs/>
        </w:rPr>
        <w:t>Informacja o wprowadzeniu zmian w treści warunków konkursu ofert</w:t>
      </w:r>
      <w:r>
        <w:rPr>
          <w:rFonts w:ascii="Arial" w:hAnsi="Arial" w:cs="Arial"/>
          <w:b/>
          <w:bCs/>
        </w:rPr>
        <w:t xml:space="preserve"> na realizację programu polityki zdrowotnej pn.: „Program profilaktyki i wczesnego wykrywania nadwagi i otyłości wśród dzieci klas III szkół podstawowych prowadzonych przez Gminę Miasto Rzeszów na lata 2024-2028”</w:t>
      </w:r>
    </w:p>
    <w:p w14:paraId="76E101F4" w14:textId="77777777" w:rsidR="00D55214" w:rsidRDefault="00D55214" w:rsidP="00D55214">
      <w:pPr>
        <w:jc w:val="center"/>
        <w:rPr>
          <w:rFonts w:ascii="Arial" w:hAnsi="Arial" w:cs="Arial"/>
          <w:b/>
          <w:bCs/>
        </w:rPr>
      </w:pPr>
    </w:p>
    <w:p w14:paraId="7E227DCB" w14:textId="72683E19" w:rsidR="00D55214" w:rsidRPr="00D55214" w:rsidRDefault="00D55214" w:rsidP="00D55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podstawie załącznika Nr 2 </w:t>
      </w:r>
      <w:r w:rsidRPr="00D55214">
        <w:rPr>
          <w:rFonts w:ascii="Arial" w:hAnsi="Arial" w:cs="Arial"/>
        </w:rPr>
        <w:t>do Zarządzenia Nr 0050/364/2024 Prezydenta Miasta Rzeszowa z dnia 8 lipca 2024 r.</w:t>
      </w:r>
      <w:r>
        <w:rPr>
          <w:rFonts w:ascii="Arial" w:hAnsi="Arial" w:cs="Arial"/>
        </w:rPr>
        <w:t xml:space="preserve"> część II. Założenia ogólne pkt 8, informuję:</w:t>
      </w:r>
    </w:p>
    <w:p w14:paraId="338C5302" w14:textId="3114DA4A" w:rsidR="00D55214" w:rsidRDefault="00D55214" w:rsidP="00D55214">
      <w:pPr>
        <w:rPr>
          <w:rFonts w:ascii="Arial" w:hAnsi="Arial" w:cs="Arial"/>
        </w:rPr>
      </w:pPr>
      <w:bookmarkStart w:id="0" w:name="_Hlk173839469"/>
      <w:r>
        <w:rPr>
          <w:rFonts w:ascii="Arial" w:hAnsi="Arial" w:cs="Arial"/>
        </w:rPr>
        <w:t xml:space="preserve">W załączniku Nr 1 do Zarządzenia Nr 0050/364/2024 Prezydenta Miasta Rzeszowa z dnia </w:t>
      </w:r>
      <w:r>
        <w:rPr>
          <w:rFonts w:ascii="Arial" w:hAnsi="Arial" w:cs="Arial"/>
        </w:rPr>
        <w:br/>
        <w:t>8 lipca 2024 r. w części II. Przedmiot konkursu pkt 2 otrzymuje brzmienie:</w:t>
      </w:r>
    </w:p>
    <w:bookmarkEnd w:id="0"/>
    <w:p w14:paraId="64208D9F" w14:textId="05422979" w:rsidR="0022153E" w:rsidRDefault="00D55214" w:rsidP="00D55214">
      <w:pPr>
        <w:rPr>
          <w:rFonts w:ascii="Arial" w:hAnsi="Arial" w:cs="Arial"/>
        </w:rPr>
      </w:pPr>
      <w:r>
        <w:rPr>
          <w:rFonts w:ascii="Arial" w:hAnsi="Arial" w:cs="Arial"/>
        </w:rPr>
        <w:t>„2. Minimalna liczba uczestników Programu – 120 dzieci rocznie.”</w:t>
      </w:r>
    </w:p>
    <w:p w14:paraId="16B64210" w14:textId="77777777" w:rsidR="000B2025" w:rsidRDefault="000B2025" w:rsidP="00D55214">
      <w:pPr>
        <w:rPr>
          <w:rFonts w:ascii="Arial" w:hAnsi="Arial" w:cs="Arial"/>
        </w:rPr>
      </w:pPr>
    </w:p>
    <w:p w14:paraId="2ADA9B4E" w14:textId="48B5EDB0" w:rsidR="0022153E" w:rsidRDefault="0022153E" w:rsidP="0022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Zarządzenia Nr 0050/364/2024 Prezydenta Miasta Rzeszowa z dnia </w:t>
      </w:r>
      <w:r>
        <w:rPr>
          <w:rFonts w:ascii="Arial" w:hAnsi="Arial" w:cs="Arial"/>
        </w:rPr>
        <w:br/>
        <w:t xml:space="preserve">8 lipca 2024 r. w części </w:t>
      </w:r>
      <w:r>
        <w:rPr>
          <w:rFonts w:ascii="Arial" w:hAnsi="Arial" w:cs="Arial"/>
        </w:rPr>
        <w:t>VI. Termin, miejsce i sposób złożenia oferty</w:t>
      </w:r>
      <w:r>
        <w:rPr>
          <w:rFonts w:ascii="Arial" w:hAnsi="Arial" w:cs="Arial"/>
        </w:rPr>
        <w:t xml:space="preserve"> pkt 2 otrzymuje brzmienie:</w:t>
      </w:r>
    </w:p>
    <w:p w14:paraId="03BC18F6" w14:textId="25DCB4D0" w:rsidR="0022153E" w:rsidRDefault="0022153E" w:rsidP="0022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„2. Ofertę w jednym egzemplarzu należy złożyć w nieprzekraczalnym terminie do dnia </w:t>
      </w:r>
      <w:r w:rsidR="00506F21">
        <w:rPr>
          <w:rFonts w:ascii="Arial" w:hAnsi="Arial" w:cs="Arial"/>
        </w:rPr>
        <w:br/>
      </w:r>
      <w:r>
        <w:rPr>
          <w:rFonts w:ascii="Arial" w:hAnsi="Arial" w:cs="Arial"/>
        </w:rPr>
        <w:t>2</w:t>
      </w:r>
      <w:r w:rsidR="00506F2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sierpnia 2024 r. do godziny 15:30, tj. w terminie 45 dni od daty ukazania się niniejszego ogłoszenia.”</w:t>
      </w:r>
    </w:p>
    <w:p w14:paraId="50D59BC4" w14:textId="77777777" w:rsidR="000B2025" w:rsidRDefault="000B2025" w:rsidP="0022153E">
      <w:pPr>
        <w:rPr>
          <w:rFonts w:ascii="Arial" w:hAnsi="Arial" w:cs="Arial"/>
        </w:rPr>
      </w:pPr>
    </w:p>
    <w:p w14:paraId="20D927D2" w14:textId="77777777" w:rsidR="008852E5" w:rsidRDefault="00D239CC" w:rsidP="00885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Zarządzenia Nr 0050/364/2024 Prezydenta Miasta Rzeszowa z dnia </w:t>
      </w:r>
      <w:r>
        <w:rPr>
          <w:rFonts w:ascii="Arial" w:hAnsi="Arial" w:cs="Arial"/>
        </w:rPr>
        <w:br/>
        <w:t xml:space="preserve">8 lipca 2024 r. w części </w:t>
      </w:r>
      <w:r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Zasady składania ofert</w:t>
      </w:r>
      <w:r>
        <w:rPr>
          <w:rFonts w:ascii="Arial" w:hAnsi="Arial" w:cs="Arial"/>
        </w:rPr>
        <w:t xml:space="preserve"> pkt 2 otrzymuje brzmienie:</w:t>
      </w:r>
    </w:p>
    <w:p w14:paraId="3CED56D5" w14:textId="74CFA218" w:rsidR="0022153E" w:rsidRDefault="008852E5" w:rsidP="00221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„2. </w:t>
      </w:r>
      <w:r w:rsidRPr="008852E5">
        <w:rPr>
          <w:rFonts w:ascii="Arial" w:eastAsia="Calibri" w:hAnsi="Arial" w:cs="Arial"/>
          <w:kern w:val="0"/>
          <w14:ligatures w14:val="none"/>
        </w:rPr>
        <w:t xml:space="preserve">Oferty w formie papierowej, przygotowane zgodnie z informacjami zawartymi </w:t>
      </w:r>
      <w:r w:rsidRPr="008852E5">
        <w:rPr>
          <w:rFonts w:ascii="Arial" w:eastAsia="Calibri" w:hAnsi="Arial" w:cs="Arial"/>
          <w:kern w:val="0"/>
          <w14:ligatures w14:val="none"/>
        </w:rPr>
        <w:br/>
        <w:t xml:space="preserve">w Ogłoszeniu o konkursie ofert i Szczegółowymi warunkami konkursu ofert </w:t>
      </w:r>
      <w:r w:rsidRPr="008852E5">
        <w:rPr>
          <w:rFonts w:ascii="Arial" w:eastAsia="Calibri" w:hAnsi="Arial" w:cs="Arial"/>
          <w:kern w:val="0"/>
          <w14:ligatures w14:val="none"/>
        </w:rPr>
        <w:br/>
        <w:t>na realizację programu polityki zdrowotnej pn.: „</w:t>
      </w:r>
      <w:r w:rsidRPr="008852E5">
        <w:rPr>
          <w:rFonts w:ascii="Arial" w:eastAsia="Calibri" w:hAnsi="Arial" w:cs="Arial"/>
          <w:bCs/>
          <w:kern w:val="0"/>
          <w14:ligatures w14:val="none"/>
        </w:rPr>
        <w:t>Program profilaktyki i wczesnego wykrywania nadwagi i otyłości wśród dzieci klas III szkół podstawowych prowadzonych przez Gminę Miasto Rzeszów na lata 2024-2028</w:t>
      </w:r>
      <w:r w:rsidRPr="008852E5">
        <w:rPr>
          <w:rFonts w:ascii="Arial" w:eastAsia="Calibri" w:hAnsi="Arial" w:cs="Arial"/>
          <w:kern w:val="0"/>
          <w14:ligatures w14:val="none"/>
        </w:rPr>
        <w:t xml:space="preserve">”, należy składać w Urzędzie Miasta Rzeszowa, ul. Rynek 12 (punkt kancelaryjny) lub w sekretariacie Wydziału Polityki Społecznej Urzędu Miasta Rzeszowa, ul. 3 Maja 13 lub przesłać na adres: Urząd Miasta Rzeszowa, ul. Rynek 1, </w:t>
      </w:r>
      <w:r w:rsidRPr="008852E5">
        <w:rPr>
          <w:rFonts w:ascii="Arial" w:eastAsia="Calibri" w:hAnsi="Arial" w:cs="Arial"/>
          <w:kern w:val="0"/>
          <w14:ligatures w14:val="none"/>
        </w:rPr>
        <w:br/>
        <w:t xml:space="preserve">35-064 Rzeszów, do dnia </w:t>
      </w:r>
      <w:r>
        <w:rPr>
          <w:rFonts w:ascii="Arial" w:eastAsia="Calibri" w:hAnsi="Arial" w:cs="Arial"/>
          <w:kern w:val="0"/>
          <w14:ligatures w14:val="none"/>
        </w:rPr>
        <w:t>2</w:t>
      </w:r>
      <w:r w:rsidR="00506F21">
        <w:rPr>
          <w:rFonts w:ascii="Arial" w:eastAsia="Calibri" w:hAnsi="Arial" w:cs="Arial"/>
          <w:kern w:val="0"/>
          <w14:ligatures w14:val="none"/>
        </w:rPr>
        <w:t>2</w:t>
      </w:r>
      <w:r w:rsidRPr="008852E5">
        <w:rPr>
          <w:rFonts w:ascii="Arial" w:eastAsia="Calibri" w:hAnsi="Arial" w:cs="Arial"/>
          <w:kern w:val="0"/>
          <w14:ligatures w14:val="none"/>
        </w:rPr>
        <w:t xml:space="preserve"> sierpnia 2024 r. do godziny 15:30, tj. w terminie </w:t>
      </w:r>
      <w:r>
        <w:rPr>
          <w:rFonts w:ascii="Arial" w:eastAsia="Calibri" w:hAnsi="Arial" w:cs="Arial"/>
          <w:kern w:val="0"/>
          <w14:ligatures w14:val="none"/>
        </w:rPr>
        <w:t>45</w:t>
      </w:r>
      <w:r w:rsidRPr="008852E5">
        <w:rPr>
          <w:rFonts w:ascii="Arial" w:eastAsia="Calibri" w:hAnsi="Arial" w:cs="Arial"/>
          <w:kern w:val="0"/>
          <w14:ligatures w14:val="none"/>
        </w:rPr>
        <w:t xml:space="preserve"> dni </w:t>
      </w:r>
      <w:r w:rsidRPr="008852E5">
        <w:rPr>
          <w:rFonts w:ascii="Arial" w:eastAsia="Calibri" w:hAnsi="Arial" w:cs="Arial"/>
          <w:kern w:val="0"/>
          <w14:ligatures w14:val="none"/>
        </w:rPr>
        <w:br/>
        <w:t xml:space="preserve">od daty ukazania się ogłoszenia, stanowiącego załącznik nr 1 do Zarządzenia </w:t>
      </w:r>
      <w:r w:rsidRPr="008852E5">
        <w:rPr>
          <w:rFonts w:ascii="Arial" w:eastAsia="Calibri" w:hAnsi="Arial" w:cs="Arial"/>
          <w:kern w:val="0"/>
          <w14:ligatures w14:val="none"/>
        </w:rPr>
        <w:br/>
        <w:t>Nr 0050/364/2024 Prezydenta Miasta Rzeszowa z dnia 8 lipca 2024 r.</w:t>
      </w:r>
      <w:r>
        <w:rPr>
          <w:rFonts w:ascii="Arial" w:eastAsia="Calibri" w:hAnsi="Arial" w:cs="Arial"/>
          <w:kern w:val="0"/>
          <w14:ligatures w14:val="none"/>
        </w:rPr>
        <w:t>”</w:t>
      </w:r>
    </w:p>
    <w:p w14:paraId="1BBD46BB" w14:textId="77777777" w:rsidR="00D239CC" w:rsidRDefault="00D239CC" w:rsidP="0022153E">
      <w:pPr>
        <w:rPr>
          <w:rFonts w:ascii="Arial" w:hAnsi="Arial" w:cs="Arial"/>
        </w:rPr>
      </w:pPr>
    </w:p>
    <w:p w14:paraId="51DC50D1" w14:textId="7A5E4D9E" w:rsidR="0022153E" w:rsidRDefault="0022153E" w:rsidP="0022153E">
      <w:pPr>
        <w:rPr>
          <w:rFonts w:ascii="Arial" w:hAnsi="Arial" w:cs="Arial"/>
        </w:rPr>
      </w:pPr>
      <w:bookmarkStart w:id="1" w:name="_Hlk173841487"/>
      <w:r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Zarządzenia Nr 0050/364/2024 Prezydenta Miasta Rzeszowa z dnia </w:t>
      </w:r>
      <w:r>
        <w:rPr>
          <w:rFonts w:ascii="Arial" w:hAnsi="Arial" w:cs="Arial"/>
        </w:rPr>
        <w:br/>
        <w:t xml:space="preserve">8 lipca 2024 r. w </w:t>
      </w:r>
      <w:r w:rsidR="003F4484" w:rsidRPr="003F4484">
        <w:rPr>
          <w:rFonts w:ascii="Arial" w:hAnsi="Arial" w:cs="Arial"/>
          <w:bCs/>
        </w:rPr>
        <w:t>§ 9</w:t>
      </w:r>
      <w:r w:rsidR="003F4484">
        <w:rPr>
          <w:rFonts w:ascii="Arial" w:hAnsi="Arial" w:cs="Arial"/>
          <w:bCs/>
        </w:rPr>
        <w:t xml:space="preserve"> pkt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otrzymuje brzmienie:</w:t>
      </w:r>
    </w:p>
    <w:bookmarkEnd w:id="1"/>
    <w:p w14:paraId="10CE5F43" w14:textId="3D800C0B" w:rsidR="003F4484" w:rsidRPr="003F4484" w:rsidRDefault="003F4484" w:rsidP="0022153E">
      <w:pPr>
        <w:rPr>
          <w:rFonts w:ascii="Arial" w:hAnsi="Arial" w:cs="Arial"/>
          <w:bCs/>
        </w:rPr>
      </w:pPr>
      <w:r>
        <w:rPr>
          <w:rFonts w:ascii="Arial" w:hAnsi="Arial" w:cs="Arial"/>
        </w:rPr>
        <w:t>„2. Rocznie Programem</w:t>
      </w:r>
      <w:r w:rsidRPr="003F4484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3F4484">
        <w:rPr>
          <w:rFonts w:ascii="Arial" w:hAnsi="Arial" w:cs="Arial"/>
        </w:rPr>
        <w:t xml:space="preserve">zostanie objętych </w:t>
      </w:r>
      <w:r>
        <w:rPr>
          <w:rFonts w:ascii="Arial" w:hAnsi="Arial" w:cs="Arial"/>
        </w:rPr>
        <w:t>………..</w:t>
      </w:r>
      <w:r w:rsidRPr="003F4484">
        <w:rPr>
          <w:rFonts w:ascii="Arial" w:hAnsi="Arial" w:cs="Arial"/>
        </w:rPr>
        <w:t xml:space="preserve"> dzieci i na świadczenia zdrowotne na ich rzecz oraz działania podjęte w ramach realizacji Programu, Miasto</w:t>
      </w:r>
      <w:r w:rsidRPr="003F4484">
        <w:rPr>
          <w:rFonts w:ascii="Arial" w:hAnsi="Arial" w:cs="Arial"/>
          <w:b/>
        </w:rPr>
        <w:t xml:space="preserve"> </w:t>
      </w:r>
      <w:r w:rsidRPr="003F4484">
        <w:rPr>
          <w:rFonts w:ascii="Arial" w:hAnsi="Arial" w:cs="Arial"/>
        </w:rPr>
        <w:t>przekaże łącznie nie więcej niż 263 000,00 zł odpowiednio w 2024 r. oraz 2025 r.</w:t>
      </w:r>
      <w:r w:rsidR="00B15AC3">
        <w:rPr>
          <w:rFonts w:ascii="Arial" w:hAnsi="Arial" w:cs="Arial"/>
        </w:rPr>
        <w:t>”</w:t>
      </w:r>
    </w:p>
    <w:p w14:paraId="57D4F3DE" w14:textId="77777777" w:rsidR="0022153E" w:rsidRDefault="0022153E" w:rsidP="0022153E">
      <w:pPr>
        <w:rPr>
          <w:rFonts w:ascii="Arial" w:hAnsi="Arial" w:cs="Arial"/>
        </w:rPr>
      </w:pPr>
    </w:p>
    <w:p w14:paraId="7B0031EE" w14:textId="177B5030" w:rsidR="003F4484" w:rsidRDefault="003F4484" w:rsidP="003F4484">
      <w:pPr>
        <w:rPr>
          <w:rFonts w:ascii="Arial" w:hAnsi="Arial" w:cs="Arial"/>
        </w:rPr>
      </w:pPr>
      <w:r w:rsidRPr="003F4484">
        <w:rPr>
          <w:rFonts w:ascii="Arial" w:hAnsi="Arial" w:cs="Arial"/>
        </w:rPr>
        <w:t xml:space="preserve">W załączniku Nr 5 do Zarządzenia Nr 0050/364/2024 Prezydenta Miasta Rzeszowa z dnia </w:t>
      </w:r>
      <w:r w:rsidRPr="003F4484">
        <w:rPr>
          <w:rFonts w:ascii="Arial" w:hAnsi="Arial" w:cs="Arial"/>
        </w:rPr>
        <w:br/>
        <w:t xml:space="preserve">8 lipca 2024 r. w </w:t>
      </w:r>
      <w:r w:rsidRPr="003F4484">
        <w:rPr>
          <w:rFonts w:ascii="Arial" w:hAnsi="Arial" w:cs="Arial"/>
          <w:bCs/>
        </w:rPr>
        <w:t xml:space="preserve">§ </w:t>
      </w:r>
      <w:r>
        <w:rPr>
          <w:rFonts w:ascii="Arial" w:hAnsi="Arial" w:cs="Arial"/>
          <w:bCs/>
        </w:rPr>
        <w:t>10 dodaje się</w:t>
      </w:r>
      <w:r w:rsidRPr="003F4484">
        <w:rPr>
          <w:rFonts w:ascii="Arial" w:hAnsi="Arial" w:cs="Arial"/>
          <w:bCs/>
        </w:rPr>
        <w:t xml:space="preserve"> pkt </w:t>
      </w:r>
      <w:r>
        <w:rPr>
          <w:rFonts w:ascii="Arial" w:hAnsi="Arial" w:cs="Arial"/>
          <w:bCs/>
        </w:rPr>
        <w:t>5, który</w:t>
      </w:r>
      <w:r w:rsidRPr="003F4484">
        <w:rPr>
          <w:rFonts w:ascii="Arial" w:hAnsi="Arial" w:cs="Arial"/>
        </w:rPr>
        <w:t xml:space="preserve"> otrzymuje brzmienie:</w:t>
      </w:r>
    </w:p>
    <w:p w14:paraId="0F3A85A6" w14:textId="21991355" w:rsidR="003F4484" w:rsidRDefault="003F4484" w:rsidP="003F448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„5. Wynagrodzenie za wykonane świadczenia będzie rozliczane na podstawie kosztu jednostkowego w przeliczeniu na jedną osobę uwzględniającego:</w:t>
      </w:r>
    </w:p>
    <w:p w14:paraId="4F1A4298" w14:textId="44A89463" w:rsid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poradnictwo</w:t>
      </w:r>
      <w:r w:rsidR="003F4484">
        <w:rPr>
          <w:rFonts w:ascii="Arial" w:hAnsi="Arial" w:cs="Arial"/>
        </w:rPr>
        <w:t xml:space="preserve"> dietetyczne - ………………</w:t>
      </w:r>
      <w:r>
        <w:rPr>
          <w:rFonts w:ascii="Arial" w:hAnsi="Arial" w:cs="Arial"/>
        </w:rPr>
        <w:t>…………………………………………………...</w:t>
      </w:r>
      <w:r w:rsidR="003F4484">
        <w:rPr>
          <w:rFonts w:ascii="Arial" w:hAnsi="Arial" w:cs="Arial"/>
        </w:rPr>
        <w:t>.</w:t>
      </w:r>
    </w:p>
    <w:p w14:paraId="467F2ECE" w14:textId="5ADCEB9C" w:rsid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poradnictwo</w:t>
      </w:r>
      <w:r w:rsidR="003F4484">
        <w:rPr>
          <w:rFonts w:ascii="Arial" w:hAnsi="Arial" w:cs="Arial"/>
        </w:rPr>
        <w:t xml:space="preserve"> psychologiczne - …………</w:t>
      </w:r>
      <w:r>
        <w:rPr>
          <w:rFonts w:ascii="Arial" w:hAnsi="Arial" w:cs="Arial"/>
        </w:rPr>
        <w:t>…………………………………………………….</w:t>
      </w:r>
    </w:p>
    <w:p w14:paraId="2C1CAFF3" w14:textId="1E744148" w:rsid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poradnictwo</w:t>
      </w:r>
      <w:r w:rsidR="003F4484">
        <w:rPr>
          <w:rFonts w:ascii="Arial" w:hAnsi="Arial" w:cs="Arial"/>
        </w:rPr>
        <w:t xml:space="preserve"> w zakresie aktywności ruchowej - ……………</w:t>
      </w:r>
      <w:r>
        <w:rPr>
          <w:rFonts w:ascii="Arial" w:hAnsi="Arial" w:cs="Arial"/>
        </w:rPr>
        <w:t>………………………………</w:t>
      </w:r>
    </w:p>
    <w:p w14:paraId="4DA5F616" w14:textId="2C937E1C" w:rsid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pomiary</w:t>
      </w:r>
      <w:r w:rsidR="003F4484">
        <w:rPr>
          <w:rFonts w:ascii="Arial" w:hAnsi="Arial" w:cs="Arial"/>
        </w:rPr>
        <w:t xml:space="preserve"> antropometryczne (pół roku i rok po zakończeniu programu) - …………</w:t>
      </w:r>
      <w:r>
        <w:rPr>
          <w:rFonts w:ascii="Arial" w:hAnsi="Arial" w:cs="Arial"/>
        </w:rPr>
        <w:t>……..</w:t>
      </w:r>
    </w:p>
    <w:p w14:paraId="7F10D559" w14:textId="5C0323F8" w:rsid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koszt akcji informacyjno-edukacyjnej - ……………………………………………………..</w:t>
      </w:r>
    </w:p>
    <w:p w14:paraId="08C31FCD" w14:textId="04928D44" w:rsidR="000B2025" w:rsidRPr="003F4484" w:rsidRDefault="000B2025" w:rsidP="003F448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koszt ewaluacji i monitoringu programu - ………………………………………………….”</w:t>
      </w:r>
    </w:p>
    <w:p w14:paraId="06E3481C" w14:textId="77777777" w:rsidR="0022153E" w:rsidRPr="00D55214" w:rsidRDefault="0022153E" w:rsidP="00D55214">
      <w:pPr>
        <w:rPr>
          <w:rFonts w:ascii="Arial" w:hAnsi="Arial" w:cs="Arial"/>
        </w:rPr>
      </w:pPr>
    </w:p>
    <w:sectPr w:rsidR="0022153E" w:rsidRPr="00D55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4DB2"/>
    <w:multiLevelType w:val="hybridMultilevel"/>
    <w:tmpl w:val="F2623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6060">
    <w:abstractNumId w:val="0"/>
  </w:num>
  <w:num w:numId="2" w16cid:durableId="5737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4"/>
    <w:rsid w:val="000B2025"/>
    <w:rsid w:val="00117DC6"/>
    <w:rsid w:val="0022153E"/>
    <w:rsid w:val="003F4484"/>
    <w:rsid w:val="004A621F"/>
    <w:rsid w:val="00506F21"/>
    <w:rsid w:val="00694040"/>
    <w:rsid w:val="00864BD2"/>
    <w:rsid w:val="008852E5"/>
    <w:rsid w:val="00B15AC3"/>
    <w:rsid w:val="00B86A35"/>
    <w:rsid w:val="00CC4FB9"/>
    <w:rsid w:val="00D239CC"/>
    <w:rsid w:val="00D55214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AF9"/>
  <w15:chartTrackingRefBased/>
  <w15:docId w15:val="{C10ED5E1-FD7E-4F56-8D17-207A06DB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2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2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2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2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2</cp:revision>
  <cp:lastPrinted>2024-08-06T11:20:00Z</cp:lastPrinted>
  <dcterms:created xsi:type="dcterms:W3CDTF">2024-08-06T08:35:00Z</dcterms:created>
  <dcterms:modified xsi:type="dcterms:W3CDTF">2024-08-06T11:51:00Z</dcterms:modified>
</cp:coreProperties>
</file>